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707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000000" w:rsidRDefault="009170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center"/>
      </w:pPr>
      <w:r>
        <w:rPr>
          <w:rFonts w:ascii="Arial" w:hAnsi="Arial" w:cs="Arial"/>
          <w:b/>
          <w:sz w:val="28"/>
          <w:szCs w:val="28"/>
        </w:rPr>
        <w:t>RECIBO</w:t>
      </w:r>
    </w:p>
    <w:p w:rsidR="00000000" w:rsidRDefault="00917070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1"/>
        <w:gridCol w:w="1873"/>
      </w:tblGrid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r>
              <w:rPr>
                <w:rFonts w:ascii="Arial" w:hAnsi="Arial" w:cs="Arial"/>
                <w:sz w:val="28"/>
                <w:szCs w:val="28"/>
              </w:rPr>
              <w:t>VALOR BRUTO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jc w:val="right"/>
            </w:pP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r>
              <w:rPr>
                <w:rFonts w:ascii="Arial" w:hAnsi="Arial" w:cs="Arial"/>
                <w:sz w:val="28"/>
                <w:szCs w:val="28"/>
              </w:rPr>
              <w:t>(-) INSS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jc w:val="right"/>
            </w:pP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r>
              <w:rPr>
                <w:rFonts w:ascii="Arial" w:hAnsi="Arial" w:cs="Arial"/>
                <w:sz w:val="28"/>
                <w:szCs w:val="28"/>
              </w:rPr>
              <w:t xml:space="preserve">(-) ISS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jc w:val="right"/>
            </w:pP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r>
              <w:rPr>
                <w:rFonts w:ascii="Arial" w:hAnsi="Arial" w:cs="Arial"/>
                <w:sz w:val="28"/>
                <w:szCs w:val="28"/>
              </w:rPr>
              <w:t>(-) IRRF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jc w:val="right"/>
            </w:pPr>
            <w:r>
              <w:rPr>
                <w:rFonts w:ascii="Arial" w:hAnsi="Arial" w:cs="Arial"/>
                <w:sz w:val="28"/>
                <w:szCs w:val="28"/>
              </w:rPr>
              <w:t>R$ -</w:t>
            </w:r>
          </w:p>
        </w:tc>
      </w:tr>
      <w:tr w:rsidR="00000000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r>
              <w:rPr>
                <w:rFonts w:ascii="Arial" w:hAnsi="Arial" w:cs="Arial"/>
                <w:b/>
                <w:sz w:val="28"/>
                <w:szCs w:val="28"/>
              </w:rPr>
              <w:t>VALOR LÍQUIDO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jc w:val="right"/>
            </w:pPr>
          </w:p>
        </w:tc>
      </w:tr>
    </w:tbl>
    <w:p w:rsidR="00000000" w:rsidRDefault="00917070">
      <w:pPr>
        <w:rPr>
          <w:sz w:val="28"/>
          <w:szCs w:val="28"/>
        </w:rPr>
      </w:pPr>
    </w:p>
    <w:p w:rsidR="00000000" w:rsidRDefault="0091707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00000" w:rsidRDefault="00917070">
      <w:pPr>
        <w:spacing w:line="360" w:lineRule="auto"/>
        <w:jc w:val="both"/>
      </w:pPr>
      <w:r>
        <w:rPr>
          <w:rFonts w:ascii="Arial" w:hAnsi="Arial" w:cs="Arial"/>
        </w:rPr>
        <w:t xml:space="preserve">Recebi da Universidade Federal do Espírito Santo a importância líquida de </w:t>
      </w:r>
      <w:r>
        <w:rPr>
          <w:rFonts w:ascii="Arial" w:hAnsi="Arial" w:cs="Arial"/>
          <w:b/>
          <w:bCs/>
        </w:rPr>
        <w:t>R$ XXXXXX</w:t>
      </w:r>
      <w:r>
        <w:rPr>
          <w:rFonts w:ascii="Arial" w:hAnsi="Arial" w:cs="Arial"/>
          <w:b/>
        </w:rPr>
        <w:t xml:space="preserve"> (xxxxxxxxxxxxxxxxxxxxxxxxxxxxxxxxxxxxxxxxxxxxx)</w:t>
      </w:r>
      <w:r>
        <w:rPr>
          <w:rFonts w:ascii="Arial" w:hAnsi="Arial" w:cs="Arial"/>
        </w:rPr>
        <w:t xml:space="preserve"> referente a serviços prestados no </w:t>
      </w:r>
      <w:r>
        <w:rPr>
          <w:rFonts w:ascii="Arial" w:hAnsi="Arial" w:cs="Arial"/>
          <w:color w:val="000000"/>
          <w:shd w:val="clear" w:color="auto" w:fill="FFFFFF"/>
        </w:rPr>
        <w:t>Concurso Púb</w:t>
      </w:r>
      <w:r>
        <w:rPr>
          <w:rFonts w:ascii="Arial" w:hAnsi="Arial" w:cs="Arial"/>
          <w:color w:val="000000"/>
          <w:shd w:val="clear" w:color="auto" w:fill="FFFFFF"/>
        </w:rPr>
        <w:t>lico de que trata o Edital nº XXXXXX</w:t>
      </w:r>
      <w:r>
        <w:rPr>
          <w:rFonts w:ascii="Arial" w:hAnsi="Arial" w:cs="Arial"/>
        </w:rPr>
        <w:t>, pelo qual dou plena e geral quitação, condicionada ao crédito em minha conta corrente.</w:t>
      </w:r>
    </w:p>
    <w:p w:rsidR="00000000" w:rsidRDefault="00917070">
      <w:pPr>
        <w:spacing w:line="360" w:lineRule="auto"/>
        <w:jc w:val="both"/>
        <w:rPr>
          <w:rFonts w:ascii="Arial" w:hAnsi="Arial" w:cs="Arial"/>
        </w:rPr>
      </w:pPr>
    </w:p>
    <w:p w:rsidR="00000000" w:rsidRDefault="00917070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000000" w:rsidRDefault="00917070">
      <w:pPr>
        <w:spacing w:line="360" w:lineRule="auto"/>
        <w:rPr>
          <w:rFonts w:ascii="Arial" w:hAnsi="Arial" w:cs="Arial"/>
          <w:b/>
          <w:sz w:val="20"/>
        </w:rPr>
      </w:pPr>
    </w:p>
    <w:p w:rsidR="00000000" w:rsidRDefault="00917070">
      <w:pPr>
        <w:spacing w:line="360" w:lineRule="auto"/>
        <w:jc w:val="center"/>
      </w:pPr>
      <w:r>
        <w:rPr>
          <w:rFonts w:ascii="Arial" w:hAnsi="Arial" w:cs="Arial"/>
        </w:rPr>
        <w:t>Vitória – ES, XX de XXXXXXXXX de 20XX.</w:t>
      </w:r>
    </w:p>
    <w:p w:rsidR="00000000" w:rsidRDefault="00917070">
      <w:pPr>
        <w:spacing w:line="360" w:lineRule="auto"/>
        <w:jc w:val="center"/>
        <w:rPr>
          <w:rFonts w:ascii="Arial" w:hAnsi="Arial" w:cs="Arial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875"/>
        <w:gridCol w:w="7141"/>
      </w:tblGrid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71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71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:rsidR="00000000" w:rsidRDefault="00917070">
            <w:pPr>
              <w:snapToGrid w:val="0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Banco</w:t>
            </w:r>
          </w:p>
        </w:tc>
        <w:tc>
          <w:tcPr>
            <w:tcW w:w="714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000000" w:rsidRDefault="0091707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Agência</w:t>
            </w:r>
          </w:p>
        </w:tc>
        <w:tc>
          <w:tcPr>
            <w:tcW w:w="7141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000000" w:rsidRDefault="0091707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Conta Corrente</w:t>
            </w:r>
          </w:p>
        </w:tc>
        <w:tc>
          <w:tcPr>
            <w:tcW w:w="7141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000000" w:rsidRDefault="0091707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00000">
        <w:tc>
          <w:tcPr>
            <w:tcW w:w="1875" w:type="dxa"/>
            <w:shd w:val="clear" w:color="auto" w:fill="auto"/>
            <w:vAlign w:val="center"/>
          </w:tcPr>
          <w:p w:rsidR="00000000" w:rsidRDefault="00917070">
            <w:pPr>
              <w:spacing w:line="360" w:lineRule="auto"/>
            </w:pPr>
            <w:r>
              <w:rPr>
                <w:rFonts w:ascii="Arial" w:hAnsi="Arial" w:cs="Arial"/>
              </w:rPr>
              <w:t>Assinatura</w:t>
            </w:r>
          </w:p>
        </w:tc>
        <w:tc>
          <w:tcPr>
            <w:tcW w:w="7141" w:type="dxa"/>
            <w:tcBorders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val="clear" w:color="auto" w:fill="auto"/>
          </w:tcPr>
          <w:p w:rsidR="00000000" w:rsidRDefault="00917070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00000" w:rsidRDefault="00917070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00000" w:rsidRDefault="00917070">
      <w:pPr>
        <w:spacing w:line="360" w:lineRule="auto"/>
        <w:jc w:val="center"/>
        <w:rPr>
          <w:rFonts w:ascii="Arial" w:hAnsi="Arial" w:cs="Arial"/>
          <w:b/>
        </w:rPr>
      </w:pPr>
    </w:p>
    <w:p w:rsidR="00000000" w:rsidRDefault="00917070">
      <w:pPr>
        <w:spacing w:line="360" w:lineRule="auto"/>
        <w:jc w:val="center"/>
        <w:rPr>
          <w:rFonts w:ascii="Arial" w:hAnsi="Arial" w:cs="Arial"/>
          <w:b/>
        </w:rPr>
      </w:pPr>
    </w:p>
    <w:p w:rsidR="00000000" w:rsidRDefault="00917070">
      <w:pPr>
        <w:spacing w:line="360" w:lineRule="auto"/>
        <w:jc w:val="center"/>
        <w:rPr>
          <w:rFonts w:ascii="Arial" w:hAnsi="Arial" w:cs="Arial"/>
          <w:b/>
        </w:rPr>
      </w:pPr>
    </w:p>
    <w:p w:rsidR="00000000" w:rsidRDefault="00917070">
      <w:pPr>
        <w:spacing w:line="360" w:lineRule="auto"/>
        <w:jc w:val="center"/>
        <w:rPr>
          <w:rFonts w:ascii="Arial" w:hAnsi="Arial" w:cs="Arial"/>
          <w:b/>
        </w:rPr>
      </w:pPr>
    </w:p>
    <w:p w:rsidR="00000000" w:rsidRDefault="00917070">
      <w:pPr>
        <w:spacing w:line="360" w:lineRule="auto"/>
        <w:jc w:val="center"/>
      </w:pPr>
    </w:p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133" w:bottom="902" w:left="1418" w:header="709" w:footer="8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17070">
      <w:r>
        <w:separator/>
      </w:r>
    </w:p>
  </w:endnote>
  <w:endnote w:type="continuationSeparator" w:id="0">
    <w:p w:rsidR="00000000" w:rsidRDefault="0091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070">
    <w:pPr>
      <w:pStyle w:val="Rodap"/>
      <w:jc w:val="center"/>
      <w:rPr>
        <w:rFonts w:ascii="Arial" w:hAnsi="Arial" w:cs="Arial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0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17070">
      <w:r>
        <w:separator/>
      </w:r>
    </w:p>
  </w:footnote>
  <w:footnote w:type="continuationSeparator" w:id="0">
    <w:p w:rsidR="00000000" w:rsidRDefault="00917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07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170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70"/>
    <w:rsid w:val="0091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both"/>
      <w:outlineLvl w:val="4"/>
    </w:pPr>
    <w:rPr>
      <w:rFonts w:ascii="Tahoma" w:hAnsi="Tahoma" w:cs="Tahoma"/>
      <w:b/>
      <w:bCs/>
      <w:sz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6z2">
    <w:name w:val="WW8Num6z2"/>
    <w:rPr>
      <w:rFonts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7z2">
    <w:name w:val="WW8Num7z2"/>
    <w:rPr>
      <w:rFonts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4z2">
    <w:name w:val="WW8Num14z2"/>
    <w:rPr>
      <w:rFonts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Tahoma" w:hAnsi="Tahoma" w:cs="Tahoma"/>
      <w:b/>
      <w:bCs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720"/>
      <w:jc w:val="both"/>
      <w:outlineLvl w:val="4"/>
    </w:pPr>
    <w:rPr>
      <w:rFonts w:ascii="Tahoma" w:hAnsi="Tahoma" w:cs="Tahoma"/>
      <w:b/>
      <w:bCs/>
      <w:sz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2">
    <w:name w:val="WW8Num4z2"/>
    <w:rPr>
      <w:rFonts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Wingdings" w:hAnsi="Wingdings" w:cs="Wingdings" w:hint="default"/>
    </w:rPr>
  </w:style>
  <w:style w:type="character" w:customStyle="1" w:styleId="WW8Num6z2">
    <w:name w:val="WW8Num6z2"/>
    <w:rPr>
      <w:rFonts w:hint="default"/>
    </w:rPr>
  </w:style>
  <w:style w:type="character" w:customStyle="1" w:styleId="WW8Num6z4">
    <w:name w:val="WW8Num6z4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Wingdings" w:hAnsi="Wingdings" w:cs="Wingdings" w:hint="default"/>
    </w:rPr>
  </w:style>
  <w:style w:type="character" w:customStyle="1" w:styleId="WW8Num7z2">
    <w:name w:val="WW8Num7z2"/>
    <w:rPr>
      <w:rFonts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  <w:rPr>
      <w:rFonts w:ascii="Symbol" w:hAnsi="Symbol" w:cs="Symbol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Wingdings" w:hAnsi="Wingdings" w:cs="Wingdings" w:hint="default"/>
    </w:rPr>
  </w:style>
  <w:style w:type="character" w:customStyle="1" w:styleId="WW8Num14z2">
    <w:name w:val="WW8Num14z2"/>
    <w:rPr>
      <w:rFonts w:hint="default"/>
    </w:rPr>
  </w:style>
  <w:style w:type="character" w:customStyle="1" w:styleId="WW8Num14z4">
    <w:name w:val="WW8Num14z4"/>
    <w:rPr>
      <w:rFonts w:ascii="Courier New" w:hAnsi="Courier New" w:cs="Courier New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Symbol" w:hAnsi="Symbol" w:cs="Symbol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2">
    <w:name w:val="WW8Num22z2"/>
    <w:rPr>
      <w:rFonts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Tahoma" w:hAnsi="Tahoma" w:cs="Tahoma"/>
      <w:b/>
      <w:bCs/>
      <w:szCs w:val="24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val="x-none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ORIENTAÇÃO PARA FISCALIZAÇÃO</vt:lpstr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ORIENTAÇÃO PARA FISCALIZAÇÃO</dc:title>
  <dc:creator>user</dc:creator>
  <cp:lastModifiedBy>Nildo De Narde Junior</cp:lastModifiedBy>
  <cp:revision>2</cp:revision>
  <cp:lastPrinted>2017-01-30T17:54:00Z</cp:lastPrinted>
  <dcterms:created xsi:type="dcterms:W3CDTF">2019-12-18T18:22:00Z</dcterms:created>
  <dcterms:modified xsi:type="dcterms:W3CDTF">2019-12-18T18:22:00Z</dcterms:modified>
</cp:coreProperties>
</file>